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-441960</wp:posOffset>
            </wp:positionV>
            <wp:extent cx="7481570" cy="10594340"/>
            <wp:effectExtent l="19050" t="0" r="5080" b="0"/>
            <wp:wrapNone/>
            <wp:docPr id="1" name="Рисунок 1" descr="C:\Users\ADMIN\Desktop\костюмы\Ивановой Е.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стюмы\Ивановой Е.А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59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2F3975" w:rsidRDefault="002F3975" w:rsidP="002F3975">
      <w:pPr>
        <w:spacing w:after="0"/>
        <w:ind w:left="2835" w:right="827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2F3975" w:rsidRDefault="002F3975" w:rsidP="00401685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  <w:r w:rsidRPr="00401685">
        <w:rPr>
          <w:rFonts w:ascii="Times New Roman" w:hAnsi="Times New Roman" w:cs="Times New Roman"/>
          <w:b/>
          <w:noProof/>
          <w:sz w:val="44"/>
          <w:szCs w:val="36"/>
          <w:lang w:eastAsia="ru-RU"/>
        </w:rPr>
        <w:t>Иванову Светлану Леонидовну,</w:t>
      </w:r>
    </w:p>
    <w:p w:rsidR="00401685" w:rsidRDefault="002F3975" w:rsidP="00401685">
      <w:pPr>
        <w:spacing w:after="0"/>
        <w:ind w:left="2835" w:right="827"/>
        <w:jc w:val="center"/>
        <w:rPr>
          <w:rFonts w:ascii="Times New Roman" w:hAnsi="Times New Roman" w:cs="Times New Roman"/>
          <w:noProof/>
          <w:sz w:val="32"/>
          <w:szCs w:val="36"/>
          <w:lang w:eastAsia="ru-RU"/>
        </w:rPr>
      </w:pPr>
      <w:r w:rsidRPr="00401685">
        <w:rPr>
          <w:rFonts w:ascii="Times New Roman" w:hAnsi="Times New Roman" w:cs="Times New Roman"/>
          <w:noProof/>
          <w:sz w:val="32"/>
          <w:szCs w:val="36"/>
          <w:lang w:eastAsia="ru-RU"/>
        </w:rPr>
        <w:t>педагога МБДОУ «Солнечный круг»</w:t>
      </w:r>
    </w:p>
    <w:p w:rsidR="002F3975" w:rsidRPr="00401685" w:rsidRDefault="002F3975" w:rsidP="00401685">
      <w:pPr>
        <w:spacing w:after="0"/>
        <w:ind w:left="2835" w:right="827"/>
        <w:jc w:val="center"/>
        <w:rPr>
          <w:rFonts w:ascii="Times New Roman" w:hAnsi="Times New Roman" w:cs="Times New Roman"/>
          <w:noProof/>
          <w:sz w:val="32"/>
          <w:szCs w:val="36"/>
          <w:lang w:eastAsia="ru-RU"/>
        </w:rPr>
      </w:pPr>
      <w:r w:rsidRPr="00401685">
        <w:rPr>
          <w:rFonts w:ascii="Times New Roman" w:hAnsi="Times New Roman" w:cs="Times New Roman"/>
          <w:noProof/>
          <w:sz w:val="32"/>
          <w:szCs w:val="36"/>
          <w:lang w:eastAsia="ru-RU"/>
        </w:rPr>
        <w:t xml:space="preserve"> детский сад № 145</w:t>
      </w:r>
    </w:p>
    <w:p w:rsidR="00401685" w:rsidRDefault="002F3975" w:rsidP="00401685">
      <w:pPr>
        <w:spacing w:after="0"/>
        <w:ind w:left="2835" w:right="827"/>
        <w:jc w:val="center"/>
        <w:rPr>
          <w:rFonts w:ascii="Times New Roman" w:hAnsi="Times New Roman" w:cs="Times New Roman"/>
          <w:noProof/>
          <w:sz w:val="32"/>
          <w:szCs w:val="36"/>
          <w:lang w:eastAsia="ru-RU"/>
        </w:rPr>
      </w:pPr>
      <w:r w:rsidRPr="00401685">
        <w:rPr>
          <w:rFonts w:ascii="Times New Roman" w:hAnsi="Times New Roman" w:cs="Times New Roman"/>
          <w:noProof/>
          <w:sz w:val="32"/>
          <w:szCs w:val="36"/>
          <w:lang w:eastAsia="ru-RU"/>
        </w:rPr>
        <w:t xml:space="preserve">за подготовку творческого коллектива </w:t>
      </w:r>
    </w:p>
    <w:p w:rsidR="002F3975" w:rsidRPr="00401685" w:rsidRDefault="002F3975" w:rsidP="00401685">
      <w:pPr>
        <w:spacing w:after="0"/>
        <w:ind w:left="2835" w:right="827"/>
        <w:jc w:val="center"/>
        <w:rPr>
          <w:rFonts w:ascii="Times New Roman" w:hAnsi="Times New Roman" w:cs="Times New Roman"/>
          <w:noProof/>
          <w:sz w:val="32"/>
          <w:szCs w:val="36"/>
          <w:lang w:eastAsia="ru-RU"/>
        </w:rPr>
      </w:pPr>
      <w:r w:rsidRPr="00401685">
        <w:rPr>
          <w:rFonts w:ascii="Times New Roman" w:hAnsi="Times New Roman" w:cs="Times New Roman"/>
          <w:noProof/>
          <w:sz w:val="32"/>
          <w:szCs w:val="36"/>
          <w:lang w:eastAsia="ru-RU"/>
        </w:rPr>
        <w:t>к конкурсу</w:t>
      </w:r>
    </w:p>
    <w:p w:rsidR="002F3975" w:rsidRPr="00401685" w:rsidRDefault="002F3975" w:rsidP="00401685">
      <w:pPr>
        <w:spacing w:after="0"/>
        <w:ind w:left="2835" w:right="827"/>
        <w:jc w:val="center"/>
        <w:rPr>
          <w:rFonts w:ascii="Times New Roman" w:hAnsi="Times New Roman" w:cs="Times New Roman"/>
          <w:noProof/>
          <w:sz w:val="32"/>
          <w:szCs w:val="36"/>
          <w:lang w:eastAsia="ru-RU"/>
        </w:rPr>
      </w:pPr>
      <w:r w:rsidRPr="00401685">
        <w:rPr>
          <w:rFonts w:ascii="Times New Roman" w:hAnsi="Times New Roman" w:cs="Times New Roman"/>
          <w:noProof/>
          <w:sz w:val="32"/>
          <w:szCs w:val="36"/>
          <w:lang w:eastAsia="ru-RU"/>
        </w:rPr>
        <w:t xml:space="preserve">«Дорожные звездочки» среди дошкольных образовательных учреждений </w:t>
      </w:r>
    </w:p>
    <w:p w:rsidR="002F3975" w:rsidRPr="00401685" w:rsidRDefault="002F3975" w:rsidP="00401685">
      <w:pPr>
        <w:spacing w:after="0"/>
        <w:ind w:left="2835" w:right="827"/>
        <w:jc w:val="center"/>
        <w:rPr>
          <w:rFonts w:ascii="Times New Roman" w:hAnsi="Times New Roman" w:cs="Times New Roman"/>
          <w:noProof/>
          <w:sz w:val="32"/>
          <w:szCs w:val="36"/>
          <w:lang w:eastAsia="ru-RU"/>
        </w:rPr>
      </w:pPr>
      <w:r w:rsidRPr="00401685">
        <w:rPr>
          <w:rFonts w:ascii="Times New Roman" w:hAnsi="Times New Roman" w:cs="Times New Roman"/>
          <w:noProof/>
          <w:sz w:val="32"/>
          <w:szCs w:val="36"/>
          <w:lang w:eastAsia="ru-RU"/>
        </w:rPr>
        <w:t>Тагилстроевского района.</w:t>
      </w:r>
    </w:p>
    <w:p w:rsidR="000117DC" w:rsidRPr="00401685" w:rsidRDefault="000117DC" w:rsidP="00401685">
      <w:pPr>
        <w:rPr>
          <w:sz w:val="36"/>
          <w:szCs w:val="36"/>
        </w:rPr>
      </w:pPr>
    </w:p>
    <w:sectPr w:rsidR="000117DC" w:rsidRPr="00401685" w:rsidSect="00E52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AEF"/>
    <w:rsid w:val="000117DC"/>
    <w:rsid w:val="002F3975"/>
    <w:rsid w:val="00401685"/>
    <w:rsid w:val="00E5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2019-11-15T06:52:00Z</dcterms:created>
  <dcterms:modified xsi:type="dcterms:W3CDTF">2019-11-15T07:06:00Z</dcterms:modified>
</cp:coreProperties>
</file>